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Spec="center" w:tblpY="-39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503198" w:rsidTr="00503198">
        <w:tc>
          <w:tcPr>
            <w:tcW w:w="5386" w:type="dxa"/>
            <w:shd w:val="clear" w:color="auto" w:fill="F2DBDB" w:themeFill="accent2" w:themeFillTint="33"/>
          </w:tcPr>
          <w:p w:rsidR="00503198" w:rsidRDefault="00503198" w:rsidP="00503198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 DIA 9 DE SETEMBRO</w:t>
            </w:r>
          </w:p>
        </w:tc>
      </w:tr>
    </w:tbl>
    <w:tbl>
      <w:tblPr>
        <w:tblStyle w:val="Tabelacomgrelha"/>
        <w:tblpPr w:leftFromText="141" w:rightFromText="141" w:vertAnchor="text" w:horzAnchor="margin" w:tblpX="-880" w:tblpY="529"/>
        <w:tblW w:w="10314" w:type="dxa"/>
        <w:tblLook w:val="04A0" w:firstRow="1" w:lastRow="0" w:firstColumn="1" w:lastColumn="0" w:noHBand="0" w:noVBand="1"/>
      </w:tblPr>
      <w:tblGrid>
        <w:gridCol w:w="1242"/>
        <w:gridCol w:w="3828"/>
        <w:gridCol w:w="3685"/>
        <w:gridCol w:w="1559"/>
      </w:tblGrid>
      <w:tr w:rsidR="00503198" w:rsidRPr="004874FA" w:rsidTr="00503198">
        <w:trPr>
          <w:trHeight w:val="400"/>
        </w:trPr>
        <w:tc>
          <w:tcPr>
            <w:tcW w:w="1242" w:type="dxa"/>
            <w:shd w:val="clear" w:color="auto" w:fill="auto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09H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03198" w:rsidRP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32"/>
                <w:szCs w:val="32"/>
              </w:rPr>
            </w:pPr>
            <w:r w:rsidRPr="00503198">
              <w:rPr>
                <w:b/>
                <w:color w:val="C00000"/>
                <w:sz w:val="32"/>
                <w:szCs w:val="32"/>
              </w:rPr>
              <w:t>CERIMÓNIA DE ABERTURA</w:t>
            </w:r>
          </w:p>
        </w:tc>
      </w:tr>
      <w:tr w:rsidR="00503198" w:rsidRPr="004874FA" w:rsidTr="00503198">
        <w:trPr>
          <w:trHeight w:val="380"/>
        </w:trPr>
        <w:tc>
          <w:tcPr>
            <w:tcW w:w="1242" w:type="dxa"/>
            <w:shd w:val="clear" w:color="auto" w:fill="FFFFFF" w:themeFill="background1"/>
          </w:tcPr>
          <w:p w:rsidR="00503198" w:rsidRPr="004874FA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Pr="00CD757A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CAMPO 2</w:t>
            </w:r>
          </w:p>
          <w:p w:rsidR="00503198" w:rsidRPr="00A2595E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INFANTIS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Pr="00CD757A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CAMPO 1</w:t>
            </w:r>
          </w:p>
          <w:p w:rsidR="00503198" w:rsidRPr="00D971A4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BENJAMINS</w:t>
            </w:r>
          </w:p>
        </w:tc>
        <w:tc>
          <w:tcPr>
            <w:tcW w:w="1559" w:type="dxa"/>
          </w:tcPr>
          <w:p w:rsidR="00503198" w:rsidRPr="00CD757A" w:rsidRDefault="00503198" w:rsidP="00503198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ÁRBITRO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Pr="004874FA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Pr="002028E1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3243F">
              <w:rPr>
                <w:sz w:val="24"/>
                <w:szCs w:val="24"/>
                <w:shd w:val="clear" w:color="auto" w:fill="00B050"/>
              </w:rPr>
              <w:t>ÁGUIA</w:t>
            </w:r>
            <w:r>
              <w:rPr>
                <w:sz w:val="24"/>
                <w:szCs w:val="24"/>
              </w:rPr>
              <w:t xml:space="preserve"> VS </w:t>
            </w:r>
            <w:r w:rsidRPr="00B3243F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Pr="002028E1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5B4D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8A3508">
              <w:rPr>
                <w:sz w:val="24"/>
                <w:szCs w:val="24"/>
                <w:shd w:val="clear" w:color="auto" w:fill="9BBB59" w:themeFill="accent3"/>
              </w:rPr>
              <w:t>ÁGUIA B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Pr="002028E1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3243F">
              <w:rPr>
                <w:sz w:val="24"/>
                <w:szCs w:val="24"/>
                <w:shd w:val="clear" w:color="auto" w:fill="00B0F0"/>
              </w:rPr>
              <w:t>STO ANTÓNIO</w:t>
            </w:r>
            <w:r>
              <w:rPr>
                <w:sz w:val="24"/>
                <w:szCs w:val="24"/>
              </w:rPr>
              <w:t xml:space="preserve"> VS </w:t>
            </w:r>
            <w:r w:rsidRPr="00B3243F">
              <w:rPr>
                <w:sz w:val="24"/>
                <w:szCs w:val="24"/>
                <w:shd w:val="clear" w:color="auto" w:fill="C00000"/>
              </w:rPr>
              <w:t>SANTA CLARA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C5B4D">
              <w:rPr>
                <w:sz w:val="24"/>
                <w:szCs w:val="24"/>
                <w:shd w:val="clear" w:color="auto" w:fill="00B050"/>
              </w:rPr>
              <w:t>ÁGUIA A</w:t>
            </w:r>
            <w:r>
              <w:rPr>
                <w:sz w:val="24"/>
                <w:szCs w:val="24"/>
              </w:rPr>
              <w:t xml:space="preserve"> VS </w:t>
            </w:r>
            <w:r w:rsidRPr="005C5B4D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0DE6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E003CA">
              <w:rPr>
                <w:sz w:val="24"/>
                <w:szCs w:val="24"/>
                <w:shd w:val="clear" w:color="auto" w:fill="17365D" w:themeFill="text2" w:themeFillShade="BF"/>
              </w:rPr>
              <w:t>VASCO D GAMA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B0F0"/>
              </w:rPr>
              <w:t>S</w:t>
            </w:r>
            <w:r w:rsidRPr="005C5B4D">
              <w:rPr>
                <w:sz w:val="24"/>
                <w:szCs w:val="24"/>
                <w:shd w:val="clear" w:color="auto" w:fill="00B0F0"/>
              </w:rPr>
              <w:t>TO ANTÓNIO</w:t>
            </w:r>
            <w:r>
              <w:rPr>
                <w:sz w:val="24"/>
                <w:szCs w:val="24"/>
              </w:rPr>
              <w:t xml:space="preserve"> VS </w:t>
            </w:r>
            <w:r w:rsidRPr="005C5B4D">
              <w:rPr>
                <w:sz w:val="24"/>
                <w:szCs w:val="24"/>
                <w:shd w:val="clear" w:color="auto" w:fill="C6D9F1" w:themeFill="text2" w:themeFillTint="33"/>
              </w:rPr>
              <w:t>PAULETA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3243F">
              <w:rPr>
                <w:sz w:val="24"/>
                <w:szCs w:val="24"/>
                <w:shd w:val="clear" w:color="auto" w:fill="00B050"/>
              </w:rPr>
              <w:t>ÁGUIA</w:t>
            </w:r>
            <w:r>
              <w:rPr>
                <w:sz w:val="24"/>
                <w:szCs w:val="24"/>
              </w:rPr>
              <w:t xml:space="preserve"> VS </w:t>
            </w:r>
            <w:r w:rsidRPr="00D873A6">
              <w:rPr>
                <w:sz w:val="24"/>
                <w:szCs w:val="24"/>
                <w:shd w:val="clear" w:color="auto" w:fill="C00000"/>
              </w:rPr>
              <w:t>SANTA CLARA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1ADC">
              <w:rPr>
                <w:sz w:val="24"/>
                <w:szCs w:val="24"/>
                <w:shd w:val="clear" w:color="auto" w:fill="76923C" w:themeFill="accent3" w:themeFillShade="BF"/>
              </w:rPr>
              <w:t>ÁGUIA B</w:t>
            </w:r>
            <w:r>
              <w:rPr>
                <w:sz w:val="24"/>
                <w:szCs w:val="24"/>
              </w:rPr>
              <w:t xml:space="preserve"> VS </w:t>
            </w:r>
            <w:r w:rsidRPr="005C5B4D">
              <w:rPr>
                <w:sz w:val="24"/>
                <w:szCs w:val="24"/>
                <w:shd w:val="clear" w:color="auto" w:fill="00B050"/>
              </w:rPr>
              <w:t>ÁGUIA 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873A6">
              <w:rPr>
                <w:sz w:val="24"/>
                <w:szCs w:val="24"/>
                <w:shd w:val="clear" w:color="auto" w:fill="00B0F0"/>
              </w:rPr>
              <w:t>SANTO ANTÓNIO</w:t>
            </w:r>
            <w:r>
              <w:rPr>
                <w:sz w:val="24"/>
                <w:szCs w:val="24"/>
              </w:rPr>
              <w:t xml:space="preserve"> VS </w:t>
            </w:r>
            <w:r w:rsidRPr="00E003CA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A3508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5C5B4D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3243F">
              <w:rPr>
                <w:sz w:val="24"/>
                <w:szCs w:val="24"/>
                <w:shd w:val="clear" w:color="auto" w:fill="C00000"/>
              </w:rPr>
              <w:t>SANTA CLARA</w:t>
            </w:r>
            <w:r>
              <w:rPr>
                <w:sz w:val="24"/>
                <w:szCs w:val="24"/>
              </w:rPr>
              <w:t xml:space="preserve"> VS </w:t>
            </w:r>
            <w:r>
              <w:rPr>
                <w:sz w:val="24"/>
                <w:szCs w:val="24"/>
                <w:shd w:val="clear" w:color="auto" w:fill="DBE5F1" w:themeFill="accent1" w:themeFillTint="33"/>
              </w:rPr>
              <w:t>PAULETA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757A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  <w:r>
              <w:rPr>
                <w:sz w:val="24"/>
                <w:szCs w:val="24"/>
              </w:rPr>
              <w:t xml:space="preserve"> VS </w:t>
            </w:r>
            <w:r w:rsidRPr="008A3508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003CA">
              <w:rPr>
                <w:sz w:val="24"/>
                <w:szCs w:val="24"/>
                <w:shd w:val="clear" w:color="auto" w:fill="17365D" w:themeFill="text2" w:themeFillShade="BF"/>
              </w:rPr>
              <w:t>VASCO DA GAMA</w:t>
            </w:r>
            <w:r>
              <w:rPr>
                <w:sz w:val="24"/>
                <w:szCs w:val="24"/>
              </w:rPr>
              <w:t xml:space="preserve"> VS </w:t>
            </w:r>
            <w:r w:rsidRPr="00D873A6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064CA">
              <w:rPr>
                <w:sz w:val="24"/>
                <w:szCs w:val="24"/>
                <w:shd w:val="clear" w:color="auto" w:fill="FF0000"/>
              </w:rPr>
              <w:t>BENFICA</w:t>
            </w:r>
            <w:r>
              <w:rPr>
                <w:sz w:val="24"/>
                <w:szCs w:val="24"/>
              </w:rPr>
              <w:t xml:space="preserve"> VS </w:t>
            </w:r>
            <w:r w:rsidRPr="008A3508">
              <w:rPr>
                <w:sz w:val="24"/>
                <w:szCs w:val="24"/>
                <w:shd w:val="clear" w:color="auto" w:fill="9BBB59" w:themeFill="accent3"/>
              </w:rPr>
              <w:t>ÁGUIA B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14:45H</w:t>
            </w: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0DE6">
              <w:rPr>
                <w:sz w:val="24"/>
                <w:szCs w:val="24"/>
                <w:shd w:val="clear" w:color="auto" w:fill="FFC000"/>
              </w:rPr>
              <w:t xml:space="preserve">SÃO </w:t>
            </w:r>
            <w:proofErr w:type="gramStart"/>
            <w:r w:rsidRPr="00340DE6">
              <w:rPr>
                <w:sz w:val="24"/>
                <w:szCs w:val="24"/>
                <w:shd w:val="clear" w:color="auto" w:fill="FFC000"/>
              </w:rPr>
              <w:t>ROQUE</w:t>
            </w:r>
            <w:r>
              <w:rPr>
                <w:sz w:val="24"/>
                <w:szCs w:val="24"/>
              </w:rPr>
              <w:t xml:space="preserve">  VS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00B050"/>
              </w:rPr>
              <w:t>ÁGUIA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A3508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8A3508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B8CCE4" w:themeFill="accent1" w:themeFillTint="66"/>
              </w:rPr>
              <w:t xml:space="preserve">PAULETA </w:t>
            </w:r>
            <w:r>
              <w:rPr>
                <w:sz w:val="24"/>
                <w:szCs w:val="24"/>
              </w:rPr>
              <w:t xml:space="preserve"> VS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873A6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1ADC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  <w:r>
              <w:rPr>
                <w:sz w:val="24"/>
                <w:szCs w:val="24"/>
              </w:rPr>
              <w:t xml:space="preserve"> VS </w:t>
            </w:r>
            <w:r w:rsidRPr="00E21ADC">
              <w:rPr>
                <w:sz w:val="24"/>
                <w:szCs w:val="24"/>
                <w:shd w:val="clear" w:color="auto" w:fill="B8CCE4" w:themeFill="accent1" w:themeFillTint="66"/>
              </w:rPr>
              <w:t>PAULETA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873A6">
              <w:rPr>
                <w:sz w:val="24"/>
                <w:szCs w:val="24"/>
                <w:shd w:val="clear" w:color="auto" w:fill="002060"/>
              </w:rPr>
              <w:t>VASCO DA GAMA</w:t>
            </w:r>
            <w:r>
              <w:rPr>
                <w:sz w:val="24"/>
                <w:szCs w:val="24"/>
              </w:rPr>
              <w:t xml:space="preserve"> VS </w:t>
            </w:r>
            <w:r w:rsidRPr="00E003CA">
              <w:rPr>
                <w:sz w:val="24"/>
                <w:szCs w:val="24"/>
                <w:shd w:val="clear" w:color="auto" w:fill="C00000"/>
              </w:rPr>
              <w:t>SANTA CLARA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1ADC">
              <w:rPr>
                <w:sz w:val="24"/>
                <w:szCs w:val="24"/>
                <w:shd w:val="clear" w:color="auto" w:fill="76923C" w:themeFill="accent3" w:themeFillShade="BF"/>
              </w:rPr>
              <w:t>ÁGUIA B</w:t>
            </w:r>
            <w:r>
              <w:rPr>
                <w:sz w:val="24"/>
                <w:szCs w:val="24"/>
              </w:rPr>
              <w:t xml:space="preserve"> VS </w:t>
            </w:r>
            <w:r w:rsidRPr="00E21ADC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16:45H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C6D9F1" w:themeFill="text2" w:themeFillTint="33"/>
              </w:rPr>
              <w:t xml:space="preserve">PAULETA </w:t>
            </w:r>
            <w:r>
              <w:rPr>
                <w:sz w:val="24"/>
                <w:szCs w:val="24"/>
              </w:rPr>
              <w:t xml:space="preserve"> VS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40DE6">
              <w:rPr>
                <w:sz w:val="24"/>
                <w:szCs w:val="24"/>
                <w:shd w:val="clear" w:color="auto" w:fill="FFC000"/>
              </w:rPr>
              <w:t xml:space="preserve"> SÃO ROQUE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12D8A">
              <w:rPr>
                <w:sz w:val="24"/>
                <w:szCs w:val="24"/>
                <w:shd w:val="clear" w:color="auto" w:fill="FFC000"/>
              </w:rPr>
              <w:t>SÃO ROQUE</w:t>
            </w:r>
            <w:r w:rsidRPr="00E12D8A">
              <w:rPr>
                <w:sz w:val="24"/>
                <w:szCs w:val="24"/>
                <w:shd w:val="clear" w:color="auto" w:fill="FFFFFF" w:themeFill="background1"/>
              </w:rPr>
              <w:t xml:space="preserve"> VS</w:t>
            </w:r>
            <w:r w:rsidRPr="0080605C">
              <w:rPr>
                <w:sz w:val="24"/>
                <w:szCs w:val="24"/>
                <w:shd w:val="clear" w:color="auto" w:fill="00B050"/>
              </w:rPr>
              <w:t xml:space="preserve"> ÁGUIA</w:t>
            </w:r>
            <w:r>
              <w:rPr>
                <w:sz w:val="24"/>
                <w:szCs w:val="24"/>
                <w:shd w:val="clear" w:color="auto" w:fill="00B050"/>
              </w:rPr>
              <w:t xml:space="preserve"> A</w:t>
            </w: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3198" w:rsidRPr="004874FA" w:rsidTr="00503198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17:25H</w:t>
            </w:r>
          </w:p>
        </w:tc>
        <w:tc>
          <w:tcPr>
            <w:tcW w:w="3828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12D8A">
              <w:rPr>
                <w:sz w:val="24"/>
                <w:szCs w:val="24"/>
                <w:shd w:val="clear" w:color="auto" w:fill="C00000"/>
              </w:rPr>
              <w:t>SANTA CLARA</w:t>
            </w:r>
            <w:r>
              <w:rPr>
                <w:sz w:val="24"/>
                <w:szCs w:val="24"/>
              </w:rPr>
              <w:t xml:space="preserve"> VS </w:t>
            </w:r>
            <w:r w:rsidRPr="00E12D8A">
              <w:rPr>
                <w:sz w:val="24"/>
                <w:szCs w:val="24"/>
                <w:shd w:val="clear" w:color="auto" w:fill="FF0000"/>
              </w:rPr>
              <w:t>BENFICA</w:t>
            </w:r>
          </w:p>
        </w:tc>
        <w:tc>
          <w:tcPr>
            <w:tcW w:w="3685" w:type="dxa"/>
            <w:shd w:val="clear" w:color="auto" w:fill="FFFFFF" w:themeFill="background1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3198" w:rsidRDefault="00503198" w:rsidP="00503198">
            <w:pPr>
              <w:shd w:val="clear" w:color="auto" w:fill="FFFFFF" w:themeFill="background1"/>
              <w:tabs>
                <w:tab w:val="left" w:pos="1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3702" w:rsidRPr="00DB3176" w:rsidRDefault="00CD757A" w:rsidP="00DB3176">
      <w:pPr>
        <w:tabs>
          <w:tab w:val="left" w:pos="4935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1CE4F" wp14:editId="1C6478AE">
                <wp:simplePos x="0" y="0"/>
                <wp:positionH relativeFrom="column">
                  <wp:posOffset>-873125</wp:posOffset>
                </wp:positionH>
                <wp:positionV relativeFrom="paragraph">
                  <wp:posOffset>-1151890</wp:posOffset>
                </wp:positionV>
                <wp:extent cx="7077075" cy="10248900"/>
                <wp:effectExtent l="0" t="0" r="952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0248900"/>
                          <a:chOff x="10543" y="10686"/>
                          <a:chExt cx="948" cy="664"/>
                        </a:xfrm>
                      </wpg:grpSpPr>
                      <wps:wsp>
                        <wps:cNvPr id="2" name="AutoShape 13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567" y="10686"/>
                            <a:ext cx="925" cy="22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0543" y="10686"/>
                            <a:ext cx="24" cy="642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" y="11328"/>
                            <a:ext cx="924" cy="22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67" y="10708"/>
                            <a:ext cx="25" cy="642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9CC4" id="Group 12" o:spid="_x0000_s1026" style="position:absolute;margin-left:-68.75pt;margin-top:-90.7pt;width:557.25pt;height:807pt;z-index:251659264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" o:spid="_x0000_s1027" type="#_x0000_t6" style="position:absolute;left:10567;top:10686;width:925;height:2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4" o:spid="_x0000_s1028" type="#_x0000_t6" style="position:absolute;left:10543;top:10686;width:24;height:6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5" o:spid="_x0000_s1029" type="#_x0000_t6" style="position:absolute;left:10543;top:11328;width:9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6" o:spid="_x0000_s1030" type="#_x0000_t6" style="position:absolute;left:11467;top:10708;width:25;height:6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:rsidR="000171E4" w:rsidRPr="000171E4" w:rsidRDefault="000171E4" w:rsidP="0023518A">
      <w:pPr>
        <w:rPr>
          <w:sz w:val="24"/>
          <w:szCs w:val="24"/>
        </w:rPr>
      </w:pPr>
    </w:p>
    <w:sectPr w:rsidR="000171E4" w:rsidRPr="000171E4" w:rsidSect="006A49D2">
      <w:headerReference w:type="default" r:id="rId7"/>
      <w:footerReference w:type="default" r:id="rId8"/>
      <w:pgSz w:w="11906" w:h="16838"/>
      <w:pgMar w:top="886" w:right="1701" w:bottom="1843" w:left="1701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7F" w:rsidRDefault="00CA017F" w:rsidP="002F0D16">
      <w:pPr>
        <w:spacing w:after="0" w:line="240" w:lineRule="auto"/>
      </w:pPr>
      <w:r>
        <w:separator/>
      </w:r>
    </w:p>
  </w:endnote>
  <w:endnote w:type="continuationSeparator" w:id="0">
    <w:p w:rsidR="00CA017F" w:rsidRDefault="00CA017F" w:rsidP="002F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8D" w:rsidRDefault="005B4E8D" w:rsidP="00DB3176">
    <w:pPr>
      <w:pStyle w:val="Rodap"/>
      <w:jc w:val="center"/>
    </w:pPr>
    <w:r>
      <w:t>Estádio de Arrifes - Ponta Delgada - São Miguel - Açores</w:t>
    </w:r>
  </w:p>
  <w:p w:rsidR="005B4E8D" w:rsidRDefault="005B4E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7F" w:rsidRDefault="00CA017F" w:rsidP="002F0D16">
      <w:pPr>
        <w:spacing w:after="0" w:line="240" w:lineRule="auto"/>
      </w:pPr>
      <w:r>
        <w:separator/>
      </w:r>
    </w:p>
  </w:footnote>
  <w:footnote w:type="continuationSeparator" w:id="0">
    <w:p w:rsidR="00CA017F" w:rsidRDefault="00CA017F" w:rsidP="002F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9C" w:rsidRPr="006A49D2" w:rsidRDefault="00D9479C" w:rsidP="00D9479C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28"/>
        <w:szCs w:val="28"/>
      </w:rPr>
    </w:pPr>
    <w:r w:rsidRPr="006A49D2">
      <w:rPr>
        <w:rFonts w:ascii="Monotype Corsiva" w:hAnsi="Monotype Corsiva" w:cstheme="minorHAnsi"/>
        <w:b/>
        <w:bCs/>
        <w:i/>
        <w:iCs/>
        <w:noProof/>
        <w:color w:val="00B050"/>
        <w:sz w:val="28"/>
        <w:szCs w:val="28"/>
      </w:rPr>
      <w:drawing>
        <wp:anchor distT="0" distB="0" distL="114300" distR="114300" simplePos="0" relativeHeight="251659264" behindDoc="1" locked="0" layoutInCell="1" allowOverlap="1" wp14:anchorId="239F7B2A" wp14:editId="3844BFCB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793750" cy="720090"/>
          <wp:effectExtent l="0" t="0" r="6350" b="3810"/>
          <wp:wrapNone/>
          <wp:docPr id="12" name="Imagem 10" descr="http://4.bp.blogspot.com/-IFsfJ93HWKc/TcvEqxb1bAI/AAAAAAAADjA/h7mWal0RuSM/s1600/%25C3%2581guia+Clube+Despor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4.bp.blogspot.com/-IFsfJ93HWKc/TcvEqxb1bAI/AAAAAAAADjA/h7mWal0RuSM/s1600/%25C3%2581guia+Clube+Desportiv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2CF">
      <w:rPr>
        <w:rFonts w:ascii="Monotype Corsiva" w:hAnsi="Monotype Corsiva" w:cstheme="minorHAnsi"/>
        <w:b/>
        <w:sz w:val="28"/>
        <w:szCs w:val="28"/>
      </w:rPr>
      <w:t>I</w:t>
    </w:r>
    <w:r w:rsidR="00DB3176">
      <w:rPr>
        <w:rFonts w:ascii="Monotype Corsiva" w:hAnsi="Monotype Corsiva" w:cstheme="minorHAnsi"/>
        <w:b/>
        <w:sz w:val="28"/>
        <w:szCs w:val="28"/>
      </w:rPr>
      <w:t>II</w:t>
    </w:r>
    <w:r w:rsidR="00DA32CF">
      <w:rPr>
        <w:rFonts w:ascii="Monotype Corsiva" w:hAnsi="Monotype Corsiva" w:cstheme="minorHAnsi"/>
        <w:b/>
        <w:sz w:val="28"/>
        <w:szCs w:val="28"/>
      </w:rPr>
      <w:t xml:space="preserve"> Torneio de Futebol Reg</w:t>
    </w:r>
    <w:r w:rsidRPr="006A49D2">
      <w:rPr>
        <w:rFonts w:ascii="Monotype Corsiva" w:hAnsi="Monotype Corsiva" w:cstheme="minorHAnsi"/>
        <w:b/>
        <w:sz w:val="28"/>
        <w:szCs w:val="28"/>
      </w:rPr>
      <w:t xml:space="preserve">ional </w:t>
    </w:r>
  </w:p>
  <w:p w:rsidR="002231A6" w:rsidRPr="006A49D2" w:rsidRDefault="00DB3176" w:rsidP="00D9479C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28"/>
        <w:szCs w:val="28"/>
      </w:rPr>
    </w:pPr>
    <w:r>
      <w:rPr>
        <w:rFonts w:ascii="Monotype Corsiva" w:hAnsi="Monotype Corsiva" w:cstheme="minorHAnsi"/>
        <w:b/>
        <w:sz w:val="28"/>
        <w:szCs w:val="28"/>
      </w:rPr>
      <w:t>Águia CD Cup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pt;height:10.9pt" o:bullet="t">
        <v:imagedata r:id="rId1" o:title="mso1DD"/>
      </v:shape>
    </w:pict>
  </w:numPicBullet>
  <w:abstractNum w:abstractNumId="0" w15:restartNumberingAfterBreak="0">
    <w:nsid w:val="04236391"/>
    <w:multiLevelType w:val="hybridMultilevel"/>
    <w:tmpl w:val="14ECEF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3AF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D1D39"/>
    <w:multiLevelType w:val="hybridMultilevel"/>
    <w:tmpl w:val="7C52E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ACD"/>
    <w:multiLevelType w:val="hybridMultilevel"/>
    <w:tmpl w:val="15D62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161"/>
    <w:multiLevelType w:val="hybridMultilevel"/>
    <w:tmpl w:val="7C5C7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F11"/>
    <w:multiLevelType w:val="hybridMultilevel"/>
    <w:tmpl w:val="3D7AD19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09D"/>
    <w:multiLevelType w:val="hybridMultilevel"/>
    <w:tmpl w:val="0CE02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168FE"/>
    <w:multiLevelType w:val="hybridMultilevel"/>
    <w:tmpl w:val="B3B4AD2A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86711"/>
    <w:multiLevelType w:val="hybridMultilevel"/>
    <w:tmpl w:val="7F8CC5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E7FC0"/>
    <w:multiLevelType w:val="hybridMultilevel"/>
    <w:tmpl w:val="75F80F30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86C0DD6"/>
    <w:multiLevelType w:val="hybridMultilevel"/>
    <w:tmpl w:val="D9947FF2"/>
    <w:lvl w:ilvl="0" w:tplc="08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16"/>
    <w:rsid w:val="000171E4"/>
    <w:rsid w:val="00036700"/>
    <w:rsid w:val="000537F6"/>
    <w:rsid w:val="00067EC4"/>
    <w:rsid w:val="000B5C50"/>
    <w:rsid w:val="000E2968"/>
    <w:rsid w:val="000E663A"/>
    <w:rsid w:val="000F7586"/>
    <w:rsid w:val="0018780A"/>
    <w:rsid w:val="001938BA"/>
    <w:rsid w:val="00195CFF"/>
    <w:rsid w:val="00197BCB"/>
    <w:rsid w:val="001D3F04"/>
    <w:rsid w:val="001E1F8F"/>
    <w:rsid w:val="002028E1"/>
    <w:rsid w:val="002231A6"/>
    <w:rsid w:val="0023518A"/>
    <w:rsid w:val="0024708E"/>
    <w:rsid w:val="002B5028"/>
    <w:rsid w:val="002E2350"/>
    <w:rsid w:val="002E5FA6"/>
    <w:rsid w:val="002F0D16"/>
    <w:rsid w:val="002F257D"/>
    <w:rsid w:val="003064CA"/>
    <w:rsid w:val="00340DE6"/>
    <w:rsid w:val="003423F6"/>
    <w:rsid w:val="00380F0A"/>
    <w:rsid w:val="0038601F"/>
    <w:rsid w:val="003B14C9"/>
    <w:rsid w:val="003C0F5A"/>
    <w:rsid w:val="0044009A"/>
    <w:rsid w:val="0044193E"/>
    <w:rsid w:val="004449F4"/>
    <w:rsid w:val="004501EE"/>
    <w:rsid w:val="0047053F"/>
    <w:rsid w:val="004741F0"/>
    <w:rsid w:val="00486CB1"/>
    <w:rsid w:val="004874FA"/>
    <w:rsid w:val="00492F7D"/>
    <w:rsid w:val="004A355C"/>
    <w:rsid w:val="004C1802"/>
    <w:rsid w:val="004C6EA2"/>
    <w:rsid w:val="004D6D77"/>
    <w:rsid w:val="004F220E"/>
    <w:rsid w:val="00503198"/>
    <w:rsid w:val="0051350C"/>
    <w:rsid w:val="005176E4"/>
    <w:rsid w:val="00567AAC"/>
    <w:rsid w:val="00596007"/>
    <w:rsid w:val="00596EB9"/>
    <w:rsid w:val="005B4E8D"/>
    <w:rsid w:val="005B5C41"/>
    <w:rsid w:val="005C5B4D"/>
    <w:rsid w:val="00613FF1"/>
    <w:rsid w:val="0061680F"/>
    <w:rsid w:val="006651AA"/>
    <w:rsid w:val="006A49D2"/>
    <w:rsid w:val="006A65DE"/>
    <w:rsid w:val="006B6A47"/>
    <w:rsid w:val="006D15E4"/>
    <w:rsid w:val="007171A0"/>
    <w:rsid w:val="00735B20"/>
    <w:rsid w:val="00745DED"/>
    <w:rsid w:val="00752190"/>
    <w:rsid w:val="007A4FCE"/>
    <w:rsid w:val="007C08FC"/>
    <w:rsid w:val="007D6A54"/>
    <w:rsid w:val="007E2942"/>
    <w:rsid w:val="007F3CF7"/>
    <w:rsid w:val="007F3E5C"/>
    <w:rsid w:val="007F3F36"/>
    <w:rsid w:val="008039F2"/>
    <w:rsid w:val="0080605C"/>
    <w:rsid w:val="00881A93"/>
    <w:rsid w:val="008A2903"/>
    <w:rsid w:val="008A3508"/>
    <w:rsid w:val="008D2E5E"/>
    <w:rsid w:val="008D454B"/>
    <w:rsid w:val="009211E5"/>
    <w:rsid w:val="009568FB"/>
    <w:rsid w:val="00985461"/>
    <w:rsid w:val="009A3C5A"/>
    <w:rsid w:val="009A7A5D"/>
    <w:rsid w:val="00A2595E"/>
    <w:rsid w:val="00A44014"/>
    <w:rsid w:val="00A6740A"/>
    <w:rsid w:val="00A74FBE"/>
    <w:rsid w:val="00A7648B"/>
    <w:rsid w:val="00AA3191"/>
    <w:rsid w:val="00AA4B96"/>
    <w:rsid w:val="00AD480B"/>
    <w:rsid w:val="00AE4589"/>
    <w:rsid w:val="00AF3101"/>
    <w:rsid w:val="00AF4AA0"/>
    <w:rsid w:val="00AF5AB8"/>
    <w:rsid w:val="00B3243F"/>
    <w:rsid w:val="00B634CA"/>
    <w:rsid w:val="00B82DE7"/>
    <w:rsid w:val="00BA0A6B"/>
    <w:rsid w:val="00BB41A4"/>
    <w:rsid w:val="00BE6EE6"/>
    <w:rsid w:val="00C33816"/>
    <w:rsid w:val="00C6290B"/>
    <w:rsid w:val="00C82F0E"/>
    <w:rsid w:val="00CA017F"/>
    <w:rsid w:val="00CA4EEF"/>
    <w:rsid w:val="00CD0380"/>
    <w:rsid w:val="00CD5A12"/>
    <w:rsid w:val="00CD757A"/>
    <w:rsid w:val="00CE2354"/>
    <w:rsid w:val="00D324A8"/>
    <w:rsid w:val="00D46728"/>
    <w:rsid w:val="00D51A19"/>
    <w:rsid w:val="00D8168B"/>
    <w:rsid w:val="00D873A6"/>
    <w:rsid w:val="00D9479C"/>
    <w:rsid w:val="00D971A4"/>
    <w:rsid w:val="00DA32CF"/>
    <w:rsid w:val="00DB06AB"/>
    <w:rsid w:val="00DB30A0"/>
    <w:rsid w:val="00DB3176"/>
    <w:rsid w:val="00DD104D"/>
    <w:rsid w:val="00E003CA"/>
    <w:rsid w:val="00E10B55"/>
    <w:rsid w:val="00E11EDB"/>
    <w:rsid w:val="00E12D8A"/>
    <w:rsid w:val="00E202AC"/>
    <w:rsid w:val="00E21ADC"/>
    <w:rsid w:val="00E2470D"/>
    <w:rsid w:val="00E317AD"/>
    <w:rsid w:val="00E56CE4"/>
    <w:rsid w:val="00E63702"/>
    <w:rsid w:val="00E7040C"/>
    <w:rsid w:val="00EF5FB4"/>
    <w:rsid w:val="00EF7F52"/>
    <w:rsid w:val="00F4382A"/>
    <w:rsid w:val="00F727F6"/>
    <w:rsid w:val="00F76E3B"/>
    <w:rsid w:val="00FD2541"/>
    <w:rsid w:val="00FE66C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6AD2"/>
  <w15:docId w15:val="{2454872B-4821-4751-91BD-3D100C1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D16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2F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0D16"/>
  </w:style>
  <w:style w:type="paragraph" w:styleId="Rodap">
    <w:name w:val="footer"/>
    <w:basedOn w:val="Normal"/>
    <w:link w:val="RodapCarter"/>
    <w:unhideWhenUsed/>
    <w:rsid w:val="002F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0D16"/>
  </w:style>
  <w:style w:type="paragraph" w:styleId="Textodebalo">
    <w:name w:val="Balloon Text"/>
    <w:basedOn w:val="Normal"/>
    <w:link w:val="TextodebaloCarter"/>
    <w:uiPriority w:val="99"/>
    <w:semiHidden/>
    <w:unhideWhenUsed/>
    <w:rsid w:val="00C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0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Crescente</dc:creator>
  <cp:keywords/>
  <dc:description/>
  <cp:lastModifiedBy>Águia CD</cp:lastModifiedBy>
  <cp:revision>47</cp:revision>
  <cp:lastPrinted>2015-08-26T11:06:00Z</cp:lastPrinted>
  <dcterms:created xsi:type="dcterms:W3CDTF">2014-08-06T17:21:00Z</dcterms:created>
  <dcterms:modified xsi:type="dcterms:W3CDTF">2017-09-05T22:22:00Z</dcterms:modified>
</cp:coreProperties>
</file>